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643" w:rsidRDefault="00513643">
      <w:pPr>
        <w:pStyle w:val="Default"/>
      </w:pPr>
      <w:bookmarkStart w:id="0" w:name="_GoBack"/>
      <w:bookmarkEnd w:id="0"/>
      <w:r>
        <w:t xml:space="preserve"> </w:t>
      </w:r>
    </w:p>
    <w:p w:rsidR="00513643" w:rsidRDefault="00513643">
      <w:pPr>
        <w:pStyle w:val="Default"/>
        <w:framePr w:w="5958" w:wrap="auto" w:vAnchor="page" w:hAnchor="page" w:x="3613" w:y="640"/>
        <w:rPr>
          <w:sz w:val="36"/>
          <w:szCs w:val="36"/>
        </w:rPr>
      </w:pPr>
      <w:r>
        <w:rPr>
          <w:b/>
          <w:bCs/>
          <w:sz w:val="36"/>
          <w:szCs w:val="36"/>
        </w:rPr>
        <w:t>TARANAKI INTERCLUB 201</w:t>
      </w:r>
      <w:r w:rsidR="00961BCD">
        <w:rPr>
          <w:b/>
          <w:bCs/>
          <w:sz w:val="36"/>
          <w:szCs w:val="36"/>
        </w:rPr>
        <w:t xml:space="preserve">8 </w:t>
      </w:r>
      <w:r>
        <w:rPr>
          <w:b/>
          <w:bCs/>
          <w:sz w:val="36"/>
          <w:szCs w:val="36"/>
        </w:rPr>
        <w:t xml:space="preserve">Rules </w:t>
      </w:r>
    </w:p>
    <w:p w:rsidR="00513643" w:rsidRDefault="00513643">
      <w:pPr>
        <w:pStyle w:val="Default"/>
        <w:framePr w:w="8503" w:wrap="auto" w:vAnchor="page" w:hAnchor="page" w:x="2291" w:y="1062"/>
        <w:rPr>
          <w:sz w:val="28"/>
          <w:szCs w:val="28"/>
        </w:rPr>
      </w:pPr>
      <w:r>
        <w:rPr>
          <w:b/>
          <w:bCs/>
          <w:sz w:val="28"/>
          <w:szCs w:val="28"/>
        </w:rPr>
        <w:t xml:space="preserve">Interclub Rules for Individual digitally projected images and prints </w:t>
      </w:r>
    </w:p>
    <w:p w:rsidR="00513643" w:rsidRDefault="00513643">
      <w:pPr>
        <w:pStyle w:val="Default"/>
        <w:framePr w:w="843" w:wrap="auto" w:vAnchor="page" w:hAnchor="page" w:x="721" w:y="1406"/>
        <w:rPr>
          <w:sz w:val="28"/>
          <w:szCs w:val="28"/>
        </w:rPr>
      </w:pPr>
      <w:r>
        <w:rPr>
          <w:b/>
          <w:bCs/>
          <w:sz w:val="28"/>
          <w:szCs w:val="28"/>
        </w:rPr>
        <w:t xml:space="preserve"> </w:t>
      </w:r>
    </w:p>
    <w:p w:rsidR="00513643" w:rsidRDefault="00513643">
      <w:pPr>
        <w:pStyle w:val="Default"/>
        <w:framePr w:w="3867" w:wrap="auto" w:vAnchor="page" w:hAnchor="page" w:x="721" w:y="1738"/>
        <w:rPr>
          <w:sz w:val="23"/>
          <w:szCs w:val="23"/>
        </w:rPr>
      </w:pPr>
      <w:r>
        <w:rPr>
          <w:b/>
          <w:bCs/>
          <w:sz w:val="23"/>
          <w:szCs w:val="23"/>
        </w:rPr>
        <w:t xml:space="preserve">DIGITALLY PROJECTED IMAGES </w:t>
      </w:r>
    </w:p>
    <w:p w:rsidR="00513643" w:rsidRDefault="00513643">
      <w:pPr>
        <w:pStyle w:val="Default"/>
        <w:framePr w:w="10606" w:wrap="auto" w:vAnchor="page" w:hAnchor="page" w:x="721" w:y="2031"/>
        <w:rPr>
          <w:sz w:val="23"/>
          <w:szCs w:val="23"/>
        </w:rPr>
      </w:pPr>
      <w:r>
        <w:rPr>
          <w:sz w:val="23"/>
          <w:szCs w:val="23"/>
        </w:rPr>
        <w:t xml:space="preserve">No more than two (2) digital images per person in the individual projected section. Digital images in the club selection is extra over and above the total of 2 images </w:t>
      </w:r>
    </w:p>
    <w:p w:rsidR="00513643" w:rsidRDefault="00513643">
      <w:pPr>
        <w:pStyle w:val="Default"/>
        <w:framePr w:w="8229" w:wrap="auto" w:vAnchor="page" w:hAnchor="page" w:x="721" w:y="2617"/>
        <w:rPr>
          <w:sz w:val="23"/>
          <w:szCs w:val="23"/>
        </w:rPr>
      </w:pPr>
      <w:r>
        <w:rPr>
          <w:sz w:val="23"/>
          <w:szCs w:val="23"/>
        </w:rPr>
        <w:t xml:space="preserve">Digital images entered in the competition in any previous year are ineligible. </w:t>
      </w:r>
    </w:p>
    <w:p w:rsidR="00513643" w:rsidRDefault="00513643">
      <w:pPr>
        <w:pStyle w:val="Default"/>
        <w:framePr w:w="10368" w:wrap="auto" w:vAnchor="page" w:hAnchor="page" w:x="721" w:y="2910"/>
        <w:rPr>
          <w:sz w:val="23"/>
          <w:szCs w:val="23"/>
        </w:rPr>
      </w:pPr>
      <w:r>
        <w:rPr>
          <w:sz w:val="23"/>
          <w:szCs w:val="23"/>
        </w:rPr>
        <w:t xml:space="preserve">Digital images shall have been exposed by the author. Any manipulation of images should be done by the author or at the specific direction of the author.  Composite images shall contain only original work by the author. </w:t>
      </w:r>
    </w:p>
    <w:p w:rsidR="00513643" w:rsidRDefault="00513643">
      <w:pPr>
        <w:pStyle w:val="Default"/>
        <w:framePr w:w="6824" w:wrap="auto" w:vAnchor="page" w:hAnchor="page" w:x="721" w:y="3791"/>
        <w:rPr>
          <w:sz w:val="23"/>
          <w:szCs w:val="23"/>
        </w:rPr>
      </w:pPr>
      <w:r>
        <w:rPr>
          <w:sz w:val="23"/>
          <w:szCs w:val="23"/>
        </w:rPr>
        <w:t xml:space="preserve">DPIs may be monochrome, colour, toned or a combination of. </w:t>
      </w:r>
    </w:p>
    <w:p w:rsidR="00513643" w:rsidRDefault="00513643">
      <w:pPr>
        <w:pStyle w:val="Default"/>
        <w:framePr w:w="10274" w:wrap="auto" w:vAnchor="page" w:hAnchor="page" w:x="721" w:y="4083"/>
        <w:rPr>
          <w:sz w:val="23"/>
          <w:szCs w:val="23"/>
        </w:rPr>
      </w:pPr>
      <w:r>
        <w:rPr>
          <w:sz w:val="23"/>
          <w:szCs w:val="23"/>
        </w:rPr>
        <w:t xml:space="preserve">Images must be saved as a JPEG at a screen resolution of 1620 px horizontal and 1080 px vertical. </w:t>
      </w:r>
    </w:p>
    <w:p w:rsidR="00513643" w:rsidRDefault="00513643">
      <w:pPr>
        <w:pStyle w:val="Default"/>
        <w:framePr w:w="11457" w:wrap="auto" w:vAnchor="page" w:hAnchor="page" w:x="721" w:y="4377"/>
        <w:rPr>
          <w:sz w:val="23"/>
          <w:szCs w:val="23"/>
        </w:rPr>
      </w:pPr>
      <w:r>
        <w:rPr>
          <w:sz w:val="23"/>
          <w:szCs w:val="23"/>
        </w:rPr>
        <w:t xml:space="preserve">Images will be displayed within a 4:3 ratio. It is recommended that images be saved in the sRGB colour space. </w:t>
      </w:r>
    </w:p>
    <w:p w:rsidR="00513643" w:rsidRDefault="00513643">
      <w:pPr>
        <w:pStyle w:val="Default"/>
        <w:framePr w:w="4947" w:wrap="auto" w:vAnchor="page" w:hAnchor="page" w:x="721" w:y="4669"/>
        <w:rPr>
          <w:sz w:val="23"/>
          <w:szCs w:val="23"/>
        </w:rPr>
      </w:pPr>
      <w:r>
        <w:rPr>
          <w:sz w:val="23"/>
          <w:szCs w:val="23"/>
        </w:rPr>
        <w:t xml:space="preserve">Vertical or landscape formats may be used </w:t>
      </w:r>
    </w:p>
    <w:p w:rsidR="00513643" w:rsidRDefault="00513643">
      <w:pPr>
        <w:pStyle w:val="Default"/>
        <w:framePr w:w="10611" w:wrap="auto" w:vAnchor="page" w:hAnchor="page" w:x="721" w:y="4962"/>
        <w:rPr>
          <w:sz w:val="23"/>
          <w:szCs w:val="23"/>
        </w:rPr>
      </w:pPr>
      <w:r>
        <w:rPr>
          <w:sz w:val="23"/>
          <w:szCs w:val="23"/>
        </w:rPr>
        <w:t xml:space="preserve">Each DPI must be named as follows -DPI_image title_club initials e.g. DPI_Summer Morning_nppc.jpg. The following club initials are to be used: New Plymouth = nppc, Inglewood = ipag, Stratford = scc, Hawera = hcc. No other naming, identification or numbering is to be on the image. </w:t>
      </w:r>
    </w:p>
    <w:p w:rsidR="00513643" w:rsidRDefault="00513643">
      <w:pPr>
        <w:pStyle w:val="Default"/>
        <w:framePr w:w="10726" w:wrap="auto" w:vAnchor="page" w:hAnchor="page" w:x="721" w:y="5841"/>
        <w:rPr>
          <w:sz w:val="23"/>
          <w:szCs w:val="23"/>
        </w:rPr>
      </w:pPr>
      <w:r>
        <w:rPr>
          <w:sz w:val="23"/>
          <w:szCs w:val="23"/>
        </w:rPr>
        <w:t xml:space="preserve">The images will be collected by your club and will be all loaded on to a USB stick. A list of all individual entries from your photographic/camera club will be made on the “Entry Form for Individual DPIs”. The completed form and USB Stick will be forwarded to the organizing club who is running the Taranaki Club for this year. No individual entries are to be sent to the organizing club. </w:t>
      </w:r>
    </w:p>
    <w:p w:rsidR="00513643" w:rsidRDefault="00513643">
      <w:pPr>
        <w:pStyle w:val="Default"/>
        <w:framePr w:w="10811" w:wrap="auto" w:vAnchor="page" w:hAnchor="page" w:x="721" w:y="7012"/>
        <w:rPr>
          <w:sz w:val="23"/>
          <w:szCs w:val="23"/>
        </w:rPr>
      </w:pPr>
      <w:r>
        <w:rPr>
          <w:sz w:val="23"/>
          <w:szCs w:val="23"/>
        </w:rPr>
        <w:t xml:space="preserve">Images will not be resized by the organizing club. If digital size is not correct the image will be rejected. </w:t>
      </w:r>
    </w:p>
    <w:p w:rsidR="00513643" w:rsidRDefault="00513643">
      <w:pPr>
        <w:pStyle w:val="Default"/>
        <w:framePr w:w="9765" w:wrap="auto" w:vAnchor="page" w:hAnchor="page" w:x="721" w:y="7308"/>
        <w:rPr>
          <w:sz w:val="23"/>
          <w:szCs w:val="23"/>
        </w:rPr>
      </w:pPr>
      <w:r>
        <w:rPr>
          <w:sz w:val="23"/>
          <w:szCs w:val="23"/>
        </w:rPr>
        <w:t xml:space="preserve">Champion Projected Digital Image is the best DPI from either the individual or club </w:t>
      </w:r>
      <w:r w:rsidR="00444DE3">
        <w:rPr>
          <w:sz w:val="23"/>
          <w:szCs w:val="23"/>
        </w:rPr>
        <w:t>set</w:t>
      </w:r>
    </w:p>
    <w:p w:rsidR="00513643" w:rsidRDefault="00513643">
      <w:pPr>
        <w:pStyle w:val="Default"/>
        <w:framePr w:w="10260" w:wrap="auto" w:vAnchor="page" w:hAnchor="page" w:x="721" w:y="7600"/>
        <w:rPr>
          <w:sz w:val="23"/>
          <w:szCs w:val="23"/>
        </w:rPr>
      </w:pPr>
      <w:r>
        <w:rPr>
          <w:sz w:val="23"/>
          <w:szCs w:val="23"/>
        </w:rPr>
        <w:t xml:space="preserve">The organizing club may at its discretion disqualify any DPI or </w:t>
      </w:r>
      <w:r w:rsidR="00444DE3">
        <w:rPr>
          <w:sz w:val="23"/>
          <w:szCs w:val="23"/>
        </w:rPr>
        <w:t>set</w:t>
      </w:r>
      <w:r>
        <w:rPr>
          <w:sz w:val="23"/>
          <w:szCs w:val="23"/>
        </w:rPr>
        <w:t xml:space="preserve"> of DPI’s for failure to comply with these rules. </w:t>
      </w:r>
    </w:p>
    <w:p w:rsidR="00513643" w:rsidRDefault="00513643">
      <w:pPr>
        <w:pStyle w:val="Default"/>
        <w:framePr w:w="794" w:wrap="auto" w:vAnchor="page" w:hAnchor="page" w:x="721" w:y="8186"/>
        <w:rPr>
          <w:sz w:val="23"/>
          <w:szCs w:val="23"/>
        </w:rPr>
      </w:pPr>
      <w:r>
        <w:rPr>
          <w:sz w:val="23"/>
          <w:szCs w:val="23"/>
        </w:rPr>
        <w:t xml:space="preserve"> </w:t>
      </w:r>
    </w:p>
    <w:p w:rsidR="00513643" w:rsidRDefault="00513643">
      <w:pPr>
        <w:pStyle w:val="Default"/>
        <w:framePr w:w="3192" w:wrap="auto" w:vAnchor="page" w:hAnchor="page" w:x="721" w:y="8479"/>
        <w:rPr>
          <w:sz w:val="23"/>
          <w:szCs w:val="23"/>
        </w:rPr>
      </w:pPr>
      <w:r>
        <w:rPr>
          <w:b/>
          <w:bCs/>
          <w:sz w:val="23"/>
          <w:szCs w:val="23"/>
        </w:rPr>
        <w:t xml:space="preserve">PHOTOGRAPHIC PRINTS </w:t>
      </w:r>
    </w:p>
    <w:p w:rsidR="00513643" w:rsidRDefault="00513643">
      <w:pPr>
        <w:pStyle w:val="Default"/>
        <w:framePr w:w="10050" w:wrap="auto" w:vAnchor="page" w:hAnchor="page" w:x="721" w:y="8772"/>
        <w:rPr>
          <w:sz w:val="23"/>
          <w:szCs w:val="23"/>
        </w:rPr>
      </w:pPr>
      <w:r>
        <w:rPr>
          <w:sz w:val="23"/>
          <w:szCs w:val="23"/>
        </w:rPr>
        <w:t xml:space="preserve">No more than </w:t>
      </w:r>
      <w:r>
        <w:rPr>
          <w:b/>
          <w:bCs/>
          <w:sz w:val="23"/>
          <w:szCs w:val="23"/>
        </w:rPr>
        <w:t>two</w:t>
      </w:r>
      <w:r>
        <w:rPr>
          <w:sz w:val="23"/>
          <w:szCs w:val="23"/>
        </w:rPr>
        <w:t xml:space="preserve"> (2) photographic prints per person in the individual print section</w:t>
      </w:r>
      <w:r>
        <w:rPr>
          <w:b/>
          <w:bCs/>
          <w:sz w:val="23"/>
          <w:szCs w:val="23"/>
        </w:rPr>
        <w:t xml:space="preserve">. </w:t>
      </w:r>
      <w:r>
        <w:rPr>
          <w:sz w:val="23"/>
          <w:szCs w:val="23"/>
        </w:rPr>
        <w:t xml:space="preserve">Photos in the club </w:t>
      </w:r>
      <w:r w:rsidR="00961BCD">
        <w:rPr>
          <w:sz w:val="23"/>
          <w:szCs w:val="23"/>
        </w:rPr>
        <w:t>set</w:t>
      </w:r>
      <w:r>
        <w:rPr>
          <w:sz w:val="23"/>
          <w:szCs w:val="23"/>
        </w:rPr>
        <w:t xml:space="preserve"> </w:t>
      </w:r>
      <w:r w:rsidR="00961BCD">
        <w:rPr>
          <w:sz w:val="23"/>
          <w:szCs w:val="23"/>
        </w:rPr>
        <w:t xml:space="preserve"> and Kiwiana section </w:t>
      </w:r>
      <w:r>
        <w:rPr>
          <w:sz w:val="23"/>
          <w:szCs w:val="23"/>
        </w:rPr>
        <w:t>is extra over and above the total of 2 images</w:t>
      </w:r>
      <w:r>
        <w:rPr>
          <w:b/>
          <w:bCs/>
          <w:sz w:val="23"/>
          <w:szCs w:val="23"/>
        </w:rPr>
        <w:t xml:space="preserve">. </w:t>
      </w:r>
    </w:p>
    <w:p w:rsidR="00513643" w:rsidRDefault="00513643">
      <w:pPr>
        <w:pStyle w:val="Default"/>
        <w:framePr w:w="8788" w:wrap="auto" w:vAnchor="page" w:hAnchor="page" w:x="721" w:y="9357"/>
        <w:rPr>
          <w:sz w:val="23"/>
          <w:szCs w:val="23"/>
        </w:rPr>
      </w:pPr>
      <w:r>
        <w:rPr>
          <w:sz w:val="23"/>
          <w:szCs w:val="23"/>
        </w:rPr>
        <w:t xml:space="preserve">Photographic prints entered in the competition in any previous year are ineligible. </w:t>
      </w:r>
    </w:p>
    <w:p w:rsidR="00513643" w:rsidRDefault="00513643">
      <w:pPr>
        <w:pStyle w:val="Default"/>
        <w:framePr w:w="10727" w:wrap="auto" w:vAnchor="page" w:hAnchor="page" w:x="721" w:y="9650"/>
        <w:rPr>
          <w:sz w:val="23"/>
          <w:szCs w:val="23"/>
        </w:rPr>
      </w:pPr>
      <w:r>
        <w:rPr>
          <w:sz w:val="23"/>
          <w:szCs w:val="23"/>
        </w:rPr>
        <w:t xml:space="preserve">Prints shall have been exposed by the author. Any manipulation of images should be done by the author or at the specific direction of the author. Composite images shall contain only original work by the author. </w:t>
      </w:r>
    </w:p>
    <w:p w:rsidR="00513643" w:rsidRDefault="00513643">
      <w:pPr>
        <w:pStyle w:val="Default"/>
        <w:framePr w:w="10006" w:wrap="auto" w:vAnchor="page" w:hAnchor="page" w:x="721" w:y="10236"/>
        <w:rPr>
          <w:sz w:val="23"/>
          <w:szCs w:val="23"/>
        </w:rPr>
      </w:pPr>
      <w:r>
        <w:rPr>
          <w:sz w:val="23"/>
          <w:szCs w:val="23"/>
        </w:rPr>
        <w:t xml:space="preserve">Prints can be any size, however, they must fit inside a mat which must not exceed 20” x 16” (500mm x 400mm). </w:t>
      </w:r>
    </w:p>
    <w:p w:rsidR="00513643" w:rsidRDefault="00513643">
      <w:pPr>
        <w:pStyle w:val="Default"/>
        <w:framePr w:w="4848" w:wrap="auto" w:vAnchor="page" w:hAnchor="page" w:x="721" w:y="10822"/>
        <w:rPr>
          <w:sz w:val="23"/>
          <w:szCs w:val="23"/>
        </w:rPr>
      </w:pPr>
      <w:r>
        <w:rPr>
          <w:sz w:val="23"/>
          <w:szCs w:val="23"/>
        </w:rPr>
        <w:t xml:space="preserve">Prints must </w:t>
      </w:r>
      <w:r>
        <w:rPr>
          <w:b/>
          <w:bCs/>
          <w:sz w:val="23"/>
          <w:szCs w:val="23"/>
        </w:rPr>
        <w:t>not</w:t>
      </w:r>
      <w:r>
        <w:rPr>
          <w:sz w:val="23"/>
          <w:szCs w:val="23"/>
        </w:rPr>
        <w:t xml:space="preserve"> be under glass or framed. </w:t>
      </w:r>
    </w:p>
    <w:p w:rsidR="00513643" w:rsidRDefault="00513643">
      <w:pPr>
        <w:pStyle w:val="Default"/>
        <w:framePr w:w="6961" w:wrap="auto" w:vAnchor="page" w:hAnchor="page" w:x="721" w:y="11114"/>
        <w:rPr>
          <w:sz w:val="23"/>
          <w:szCs w:val="23"/>
        </w:rPr>
      </w:pPr>
      <w:r>
        <w:rPr>
          <w:sz w:val="23"/>
          <w:szCs w:val="23"/>
        </w:rPr>
        <w:t xml:space="preserve">Prints may be monochrome, colour, toned or a combination of. </w:t>
      </w:r>
    </w:p>
    <w:p w:rsidR="00513643" w:rsidRDefault="00513643">
      <w:pPr>
        <w:pStyle w:val="Default"/>
        <w:framePr w:w="6774" w:wrap="auto" w:vAnchor="page" w:hAnchor="page" w:x="721" w:y="11410"/>
        <w:rPr>
          <w:sz w:val="23"/>
          <w:szCs w:val="23"/>
        </w:rPr>
      </w:pPr>
      <w:r>
        <w:rPr>
          <w:sz w:val="23"/>
          <w:szCs w:val="23"/>
        </w:rPr>
        <w:t xml:space="preserve">Prints may have a title only on the face of the print or mount. </w:t>
      </w:r>
    </w:p>
    <w:p w:rsidR="00513643" w:rsidRDefault="00513643">
      <w:pPr>
        <w:pStyle w:val="Default"/>
        <w:framePr w:w="9345" w:wrap="auto" w:vAnchor="page" w:hAnchor="page" w:x="721" w:y="11703"/>
        <w:rPr>
          <w:sz w:val="23"/>
          <w:szCs w:val="23"/>
        </w:rPr>
      </w:pPr>
      <w:r>
        <w:rPr>
          <w:sz w:val="23"/>
          <w:szCs w:val="23"/>
        </w:rPr>
        <w:t xml:space="preserve">On the reverse side of each print the entrant will write the Image Title, and Club initials. </w:t>
      </w:r>
    </w:p>
    <w:p w:rsidR="00513643" w:rsidRDefault="00513643">
      <w:pPr>
        <w:pStyle w:val="Default"/>
        <w:framePr w:w="10647" w:wrap="auto" w:vAnchor="page" w:hAnchor="page" w:x="721" w:y="11995"/>
        <w:rPr>
          <w:sz w:val="23"/>
          <w:szCs w:val="23"/>
        </w:rPr>
      </w:pPr>
      <w:r>
        <w:rPr>
          <w:sz w:val="23"/>
          <w:szCs w:val="23"/>
        </w:rPr>
        <w:t xml:space="preserve">It is your responsibility to ensure that hanging tabs are on all your prints to enable us to be able to hang your work. </w:t>
      </w:r>
    </w:p>
    <w:p w:rsidR="00513643" w:rsidRDefault="00513643">
      <w:pPr>
        <w:pStyle w:val="Default"/>
        <w:framePr w:w="10795" w:wrap="auto" w:vAnchor="page" w:hAnchor="page" w:x="721" w:y="12581"/>
        <w:rPr>
          <w:sz w:val="23"/>
          <w:szCs w:val="23"/>
        </w:rPr>
      </w:pPr>
      <w:r>
        <w:rPr>
          <w:sz w:val="23"/>
          <w:szCs w:val="23"/>
        </w:rPr>
        <w:t xml:space="preserve">A digital copy of all prints must be submitted for projection. The image must be saved as a jpg, resized to 1620 x 1080 pixels and named as follows - PRT_image title_club initials e.g. PRT_Summer Morning_nppc.jpg.. The following club initials are to be used: New Plymouth = nppc, Inglewood = ipag, Stratford = scc, Hawera = hcc. No other naming, identification or numbering is to be on the image. </w:t>
      </w:r>
    </w:p>
    <w:p w:rsidR="00513643" w:rsidRDefault="00513643">
      <w:pPr>
        <w:pStyle w:val="Default"/>
        <w:framePr w:w="10789" w:wrap="auto" w:vAnchor="page" w:hAnchor="page" w:x="721" w:y="13753"/>
        <w:rPr>
          <w:sz w:val="23"/>
          <w:szCs w:val="23"/>
        </w:rPr>
      </w:pPr>
      <w:r>
        <w:rPr>
          <w:sz w:val="23"/>
          <w:szCs w:val="23"/>
        </w:rPr>
        <w:t xml:space="preserve">A list of all individual print entries from your photographic/camera club is to be made on the “Individual Print” form. The completed form and USB Stick will be forwarded to the organizing club who is running the Taranaki Club for this year. No individual entries are to be sent to the organizing club. </w:t>
      </w:r>
    </w:p>
    <w:p w:rsidR="00513643" w:rsidRDefault="00513643">
      <w:pPr>
        <w:pStyle w:val="Default"/>
        <w:framePr w:w="794" w:wrap="auto" w:vAnchor="page" w:hAnchor="page" w:x="721" w:y="14631"/>
        <w:rPr>
          <w:sz w:val="23"/>
          <w:szCs w:val="23"/>
        </w:rPr>
      </w:pPr>
      <w:r>
        <w:rPr>
          <w:sz w:val="23"/>
          <w:szCs w:val="23"/>
        </w:rPr>
        <w:t xml:space="preserve"> </w:t>
      </w:r>
    </w:p>
    <w:p w:rsidR="00513643" w:rsidRDefault="00513643">
      <w:pPr>
        <w:pStyle w:val="Default"/>
        <w:framePr w:w="7789" w:wrap="auto" w:vAnchor="page" w:hAnchor="page" w:x="721" w:y="14924"/>
        <w:rPr>
          <w:sz w:val="23"/>
          <w:szCs w:val="23"/>
        </w:rPr>
      </w:pPr>
      <w:r>
        <w:rPr>
          <w:sz w:val="23"/>
          <w:szCs w:val="23"/>
        </w:rPr>
        <w:t>Champion Print is best print fro</w:t>
      </w:r>
      <w:r w:rsidR="00961BCD">
        <w:rPr>
          <w:sz w:val="23"/>
          <w:szCs w:val="23"/>
        </w:rPr>
        <w:t>m either the individual, Kiwiana, or club set</w:t>
      </w:r>
      <w:r>
        <w:rPr>
          <w:sz w:val="23"/>
          <w:szCs w:val="23"/>
        </w:rPr>
        <w:t xml:space="preserve"> </w:t>
      </w:r>
    </w:p>
    <w:p w:rsidR="00513643" w:rsidRDefault="00513643">
      <w:pPr>
        <w:pStyle w:val="Default"/>
        <w:pageBreakBefore/>
        <w:framePr w:w="794" w:wrap="auto" w:vAnchor="page" w:hAnchor="page" w:x="721" w:y="615"/>
        <w:rPr>
          <w:sz w:val="23"/>
          <w:szCs w:val="23"/>
        </w:rPr>
      </w:pPr>
      <w:r>
        <w:rPr>
          <w:sz w:val="23"/>
          <w:szCs w:val="23"/>
        </w:rPr>
        <w:lastRenderedPageBreak/>
        <w:t xml:space="preserve"> </w:t>
      </w:r>
    </w:p>
    <w:p w:rsidR="00513643" w:rsidRDefault="00513643">
      <w:pPr>
        <w:pStyle w:val="Default"/>
        <w:framePr w:w="3430" w:wrap="auto" w:vAnchor="page" w:hAnchor="page" w:x="716" w:y="908"/>
        <w:rPr>
          <w:sz w:val="23"/>
          <w:szCs w:val="23"/>
        </w:rPr>
      </w:pPr>
      <w:r>
        <w:rPr>
          <w:b/>
          <w:bCs/>
          <w:sz w:val="23"/>
          <w:szCs w:val="23"/>
        </w:rPr>
        <w:t xml:space="preserve">RECENT PHOTOGRAPHERS </w:t>
      </w:r>
    </w:p>
    <w:p w:rsidR="00513643" w:rsidRDefault="00513643">
      <w:pPr>
        <w:pStyle w:val="Default"/>
        <w:framePr w:w="10707" w:wrap="auto" w:vAnchor="page" w:hAnchor="page" w:x="721" w:y="1201"/>
        <w:rPr>
          <w:sz w:val="23"/>
          <w:szCs w:val="23"/>
        </w:rPr>
      </w:pPr>
      <w:r>
        <w:rPr>
          <w:sz w:val="23"/>
          <w:szCs w:val="23"/>
        </w:rPr>
        <w:t xml:space="preserve">A recent photographer is a member who has recently joined a camera/photography club and who has limited photographic experience. This would include one who has taken solely “snap-shots” in the past, but is now interested in “photography” as both an art form and then seeking knowledge about technical aspects of photography. It is for the individual member to determine the level each has achieved. </w:t>
      </w:r>
    </w:p>
    <w:p w:rsidR="00513643" w:rsidRDefault="00513643">
      <w:pPr>
        <w:pStyle w:val="Default"/>
        <w:framePr w:w="794" w:wrap="auto" w:vAnchor="page" w:hAnchor="page" w:x="721" w:y="2374"/>
        <w:rPr>
          <w:sz w:val="23"/>
          <w:szCs w:val="23"/>
        </w:rPr>
      </w:pPr>
      <w:r>
        <w:rPr>
          <w:b/>
          <w:bCs/>
          <w:sz w:val="23"/>
          <w:szCs w:val="23"/>
        </w:rPr>
        <w:t xml:space="preserve"> </w:t>
      </w:r>
    </w:p>
    <w:p w:rsidR="00513643" w:rsidRDefault="00513643">
      <w:pPr>
        <w:pStyle w:val="Default"/>
        <w:framePr w:w="9935" w:wrap="auto" w:vAnchor="page" w:hAnchor="page" w:x="721" w:y="2667"/>
        <w:rPr>
          <w:sz w:val="23"/>
          <w:szCs w:val="23"/>
        </w:rPr>
      </w:pPr>
      <w:r>
        <w:rPr>
          <w:sz w:val="23"/>
          <w:szCs w:val="23"/>
        </w:rPr>
        <w:t xml:space="preserve">A recent photographer may enter this section twice only in the first few years of involvement. </w:t>
      </w:r>
    </w:p>
    <w:p w:rsidR="00513643" w:rsidRDefault="00513643">
      <w:pPr>
        <w:pStyle w:val="Default"/>
        <w:framePr w:w="10593" w:wrap="auto" w:vAnchor="page" w:hAnchor="page" w:x="721" w:y="2960"/>
        <w:rPr>
          <w:sz w:val="23"/>
          <w:szCs w:val="23"/>
        </w:rPr>
      </w:pPr>
      <w:r>
        <w:rPr>
          <w:sz w:val="23"/>
          <w:szCs w:val="23"/>
        </w:rPr>
        <w:t xml:space="preserve">For “Recent” photographers there is a choice in the DPI section and prints. You may enter either in the open or the recent photographers section but not both. </w:t>
      </w:r>
    </w:p>
    <w:p w:rsidR="00513643" w:rsidRDefault="00513643">
      <w:pPr>
        <w:pStyle w:val="Default"/>
        <w:framePr w:w="7582" w:wrap="auto" w:vAnchor="page" w:hAnchor="page" w:x="721" w:y="3546"/>
        <w:rPr>
          <w:sz w:val="23"/>
          <w:szCs w:val="23"/>
        </w:rPr>
      </w:pPr>
      <w:r>
        <w:rPr>
          <w:sz w:val="23"/>
          <w:szCs w:val="23"/>
        </w:rPr>
        <w:t xml:space="preserve">Recent Photographers may submit four entries  – 2 DPI’s and 2 Prints. </w:t>
      </w:r>
    </w:p>
    <w:p w:rsidR="00513643" w:rsidRDefault="00513643">
      <w:pPr>
        <w:pStyle w:val="Default"/>
        <w:framePr w:w="6229" w:wrap="auto" w:vAnchor="page" w:hAnchor="page" w:x="721" w:y="3838"/>
        <w:rPr>
          <w:sz w:val="23"/>
          <w:szCs w:val="23"/>
        </w:rPr>
      </w:pPr>
      <w:r>
        <w:rPr>
          <w:sz w:val="23"/>
          <w:szCs w:val="23"/>
        </w:rPr>
        <w:t xml:space="preserve">The rules for the DPIs and prints are the same as above. </w:t>
      </w:r>
    </w:p>
    <w:p w:rsidR="00513643" w:rsidRDefault="00513643">
      <w:pPr>
        <w:pStyle w:val="Default"/>
        <w:framePr w:w="10744" w:wrap="auto" w:vAnchor="page" w:hAnchor="page" w:x="721" w:y="4131"/>
        <w:rPr>
          <w:sz w:val="23"/>
          <w:szCs w:val="23"/>
        </w:rPr>
      </w:pPr>
      <w:r>
        <w:rPr>
          <w:sz w:val="23"/>
          <w:szCs w:val="23"/>
        </w:rPr>
        <w:t xml:space="preserve">There is not a recent photographer’s club </w:t>
      </w:r>
      <w:r w:rsidR="000A7374">
        <w:rPr>
          <w:sz w:val="23"/>
          <w:szCs w:val="23"/>
        </w:rPr>
        <w:t xml:space="preserve">set </w:t>
      </w:r>
      <w:r>
        <w:rPr>
          <w:sz w:val="23"/>
          <w:szCs w:val="23"/>
        </w:rPr>
        <w:t xml:space="preserve">although a recent photographer may have an entry in the Club </w:t>
      </w:r>
      <w:r w:rsidR="000A7374">
        <w:rPr>
          <w:sz w:val="23"/>
          <w:szCs w:val="23"/>
        </w:rPr>
        <w:t xml:space="preserve">set </w:t>
      </w:r>
      <w:r>
        <w:rPr>
          <w:sz w:val="23"/>
          <w:szCs w:val="23"/>
        </w:rPr>
        <w:t xml:space="preserve"> prints or DPI’s. </w:t>
      </w:r>
    </w:p>
    <w:p w:rsidR="00513643" w:rsidRDefault="00513643">
      <w:pPr>
        <w:pStyle w:val="Default"/>
        <w:framePr w:w="794" w:wrap="auto" w:vAnchor="page" w:hAnchor="page" w:x="721" w:y="4718"/>
        <w:rPr>
          <w:sz w:val="23"/>
          <w:szCs w:val="23"/>
        </w:rPr>
      </w:pPr>
      <w:r>
        <w:rPr>
          <w:sz w:val="23"/>
          <w:szCs w:val="23"/>
        </w:rPr>
        <w:t xml:space="preserve"> </w:t>
      </w:r>
    </w:p>
    <w:p w:rsidR="00513643" w:rsidRDefault="00513643">
      <w:pPr>
        <w:pStyle w:val="Default"/>
        <w:framePr w:w="3598" w:wrap="auto" w:vAnchor="page" w:hAnchor="page" w:x="721" w:y="5010"/>
        <w:rPr>
          <w:sz w:val="23"/>
          <w:szCs w:val="23"/>
        </w:rPr>
      </w:pPr>
      <w:r>
        <w:rPr>
          <w:b/>
          <w:bCs/>
          <w:sz w:val="23"/>
          <w:szCs w:val="23"/>
        </w:rPr>
        <w:t xml:space="preserve">ADDITIONAL INFORMATION </w:t>
      </w:r>
    </w:p>
    <w:p w:rsidR="00513643" w:rsidRDefault="00513643">
      <w:pPr>
        <w:pStyle w:val="Default"/>
        <w:framePr w:w="7066" w:wrap="auto" w:vAnchor="page" w:hAnchor="page" w:x="721" w:y="5303"/>
        <w:rPr>
          <w:sz w:val="23"/>
          <w:szCs w:val="23"/>
        </w:rPr>
      </w:pPr>
      <w:r>
        <w:rPr>
          <w:sz w:val="23"/>
          <w:szCs w:val="23"/>
        </w:rPr>
        <w:t xml:space="preserve">Images can be entered without attending the Interclub meeting. </w:t>
      </w:r>
    </w:p>
    <w:p w:rsidR="00513643" w:rsidRDefault="00513643" w:rsidP="000A7374">
      <w:pPr>
        <w:pStyle w:val="Default"/>
        <w:framePr w:w="11296" w:h="826" w:hRule="exact" w:wrap="auto" w:vAnchor="page" w:hAnchor="page" w:x="721" w:y="5596"/>
        <w:rPr>
          <w:sz w:val="23"/>
          <w:szCs w:val="23"/>
        </w:rPr>
      </w:pPr>
      <w:r>
        <w:rPr>
          <w:sz w:val="23"/>
          <w:szCs w:val="23"/>
        </w:rPr>
        <w:t xml:space="preserve">A photographer may enter two (2) individual DPIs and two individual (2) prints. </w:t>
      </w:r>
    </w:p>
    <w:p w:rsidR="00513643" w:rsidRDefault="00513643">
      <w:pPr>
        <w:pStyle w:val="Default"/>
        <w:framePr w:w="10464" w:wrap="auto" w:vAnchor="page" w:hAnchor="page" w:x="721" w:y="5891"/>
        <w:rPr>
          <w:sz w:val="23"/>
          <w:szCs w:val="23"/>
        </w:rPr>
      </w:pPr>
      <w:r>
        <w:rPr>
          <w:sz w:val="23"/>
          <w:szCs w:val="23"/>
        </w:rPr>
        <w:t xml:space="preserve">A photographer cannot have the same image in the club set and as an individual entry. This applies to both Digitally Projected Images and Prints. </w:t>
      </w:r>
    </w:p>
    <w:p w:rsidR="00513643" w:rsidRDefault="00513643">
      <w:pPr>
        <w:pStyle w:val="Default"/>
        <w:framePr w:w="10501" w:wrap="auto" w:vAnchor="page" w:hAnchor="page" w:x="721" w:y="6477"/>
        <w:rPr>
          <w:sz w:val="23"/>
          <w:szCs w:val="23"/>
        </w:rPr>
      </w:pPr>
      <w:r>
        <w:rPr>
          <w:sz w:val="23"/>
          <w:szCs w:val="23"/>
        </w:rPr>
        <w:t xml:space="preserve">Please ensure all DPI images are saved on the USB stick in six (6) individual folders. Folders to be labelled as Individual DPIs </w:t>
      </w:r>
    </w:p>
    <w:p w:rsidR="00513643" w:rsidRDefault="00513643">
      <w:pPr>
        <w:pStyle w:val="Default"/>
        <w:framePr w:w="2700" w:wrap="auto" w:vAnchor="page" w:hAnchor="page" w:x="721" w:y="7062"/>
        <w:rPr>
          <w:sz w:val="23"/>
          <w:szCs w:val="23"/>
        </w:rPr>
      </w:pPr>
      <w:r>
        <w:rPr>
          <w:sz w:val="23"/>
          <w:szCs w:val="23"/>
        </w:rPr>
        <w:t xml:space="preserve"> Club Set DPI </w:t>
      </w:r>
    </w:p>
    <w:p w:rsidR="00961BCD" w:rsidRDefault="00513643">
      <w:pPr>
        <w:pStyle w:val="Default"/>
        <w:framePr w:w="3086" w:wrap="auto" w:vAnchor="page" w:hAnchor="page" w:x="721" w:y="7356"/>
        <w:rPr>
          <w:sz w:val="23"/>
          <w:szCs w:val="23"/>
        </w:rPr>
      </w:pPr>
      <w:r>
        <w:rPr>
          <w:sz w:val="23"/>
          <w:szCs w:val="23"/>
        </w:rPr>
        <w:t xml:space="preserve"> Individual Prints</w:t>
      </w:r>
    </w:p>
    <w:p w:rsidR="00513643" w:rsidRDefault="00513643">
      <w:pPr>
        <w:pStyle w:val="Default"/>
        <w:framePr w:w="3086" w:wrap="auto" w:vAnchor="page" w:hAnchor="page" w:x="721" w:y="7356"/>
        <w:rPr>
          <w:sz w:val="23"/>
          <w:szCs w:val="23"/>
        </w:rPr>
      </w:pPr>
      <w:r>
        <w:rPr>
          <w:sz w:val="23"/>
          <w:szCs w:val="23"/>
        </w:rPr>
        <w:t xml:space="preserve"> </w:t>
      </w:r>
    </w:p>
    <w:p w:rsidR="00513643" w:rsidRDefault="00513643">
      <w:pPr>
        <w:pStyle w:val="Default"/>
        <w:framePr w:w="2837" w:wrap="auto" w:vAnchor="page" w:hAnchor="page" w:x="721" w:y="7648"/>
        <w:rPr>
          <w:sz w:val="23"/>
          <w:szCs w:val="23"/>
        </w:rPr>
      </w:pPr>
      <w:r>
        <w:rPr>
          <w:sz w:val="23"/>
          <w:szCs w:val="23"/>
        </w:rPr>
        <w:t xml:space="preserve"> Club Set Print </w:t>
      </w:r>
    </w:p>
    <w:p w:rsidR="00513643" w:rsidRDefault="00513643">
      <w:pPr>
        <w:pStyle w:val="Default"/>
        <w:framePr w:w="2671" w:wrap="auto" w:vAnchor="page" w:hAnchor="page" w:x="721" w:y="7941"/>
        <w:rPr>
          <w:sz w:val="23"/>
          <w:szCs w:val="23"/>
        </w:rPr>
      </w:pPr>
      <w:r>
        <w:rPr>
          <w:sz w:val="23"/>
          <w:szCs w:val="23"/>
        </w:rPr>
        <w:t xml:space="preserve"> Recent DPIs </w:t>
      </w:r>
    </w:p>
    <w:p w:rsidR="00513643" w:rsidRDefault="00513643">
      <w:pPr>
        <w:pStyle w:val="Default"/>
        <w:framePr w:w="2808" w:wrap="auto" w:vAnchor="page" w:hAnchor="page" w:x="721" w:y="8234"/>
        <w:rPr>
          <w:sz w:val="23"/>
          <w:szCs w:val="23"/>
        </w:rPr>
      </w:pPr>
      <w:r>
        <w:rPr>
          <w:sz w:val="23"/>
          <w:szCs w:val="23"/>
        </w:rPr>
        <w:t xml:space="preserve"> Recent Prints </w:t>
      </w:r>
    </w:p>
    <w:p w:rsidR="00961BCD" w:rsidRDefault="00961BCD">
      <w:pPr>
        <w:pStyle w:val="Default"/>
        <w:framePr w:w="2808" w:wrap="auto" w:vAnchor="page" w:hAnchor="page" w:x="721" w:y="8234"/>
        <w:rPr>
          <w:sz w:val="23"/>
          <w:szCs w:val="23"/>
        </w:rPr>
      </w:pPr>
      <w:r>
        <w:rPr>
          <w:sz w:val="23"/>
          <w:szCs w:val="23"/>
        </w:rPr>
        <w:t xml:space="preserve"> Kiwiana Prints</w:t>
      </w:r>
    </w:p>
    <w:p w:rsidR="000A7374" w:rsidRDefault="000A7374" w:rsidP="00961BCD">
      <w:pPr>
        <w:pStyle w:val="Default"/>
        <w:framePr w:w="7616" w:wrap="auto" w:vAnchor="page" w:hAnchor="page" w:x="706" w:y="8941"/>
        <w:rPr>
          <w:sz w:val="23"/>
          <w:szCs w:val="23"/>
        </w:rPr>
      </w:pPr>
    </w:p>
    <w:p w:rsidR="000A7374" w:rsidRDefault="000A7374" w:rsidP="00961BCD">
      <w:pPr>
        <w:pStyle w:val="Default"/>
        <w:framePr w:w="7616" w:wrap="auto" w:vAnchor="page" w:hAnchor="page" w:x="706" w:y="8941"/>
      </w:pPr>
      <w:r>
        <w:t>KIWIANA PRINTS – Any image captured anywhere depicting New Zealand culture and lifestyle.  No more than two (2) photographic prints per person in this special print section. Same rules apply as per photographic prints</w:t>
      </w:r>
    </w:p>
    <w:sectPr w:rsidR="000A7374">
      <w:pgSz w:w="12240" w:h="16340"/>
      <w:pgMar w:top="490" w:right="417" w:bottom="617"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CD"/>
    <w:rsid w:val="000A7374"/>
    <w:rsid w:val="00444DE3"/>
    <w:rsid w:val="00513643"/>
    <w:rsid w:val="00567FE8"/>
    <w:rsid w:val="005F5BDC"/>
    <w:rsid w:val="00961B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FF4E2D-5C9B-43CD-B46A-8AA77E1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Adamson</dc:creator>
  <cp:keywords/>
  <dc:description/>
  <cp:lastModifiedBy>JuRon</cp:lastModifiedBy>
  <cp:revision>2</cp:revision>
  <dcterms:created xsi:type="dcterms:W3CDTF">2018-03-22T23:10:00Z</dcterms:created>
  <dcterms:modified xsi:type="dcterms:W3CDTF">2018-03-22T23:10:00Z</dcterms:modified>
</cp:coreProperties>
</file>